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E1457E" w14:paraId="009CAFFB" w14:textId="77777777" w:rsidTr="001F2F1D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184E7E" w14:paraId="116E0FF7" w14:textId="77777777" w:rsidTr="001F2F1D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184E7E" w14:paraId="25001553" w14:textId="77777777" w:rsidTr="001F2F1D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14:paraId="406F98AF" w14:textId="77777777" w:rsidR="00184E7E" w:rsidRDefault="00184E7E" w:rsidP="001F2F1D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14:paraId="144137A3" w14:textId="77777777" w:rsidR="00184E7E" w:rsidRDefault="00184E7E" w:rsidP="001F2F1D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184E7E" w14:paraId="13C79EEA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0F3ED1F8" w14:textId="77777777" w:rsidR="00184E7E" w:rsidRPr="003D3624" w:rsidRDefault="00184E7E" w:rsidP="0056460B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7809CF23" w14:textId="77777777" w:rsidR="00184E7E" w:rsidRPr="003D3624" w:rsidRDefault="00184E7E" w:rsidP="001F2F1D">
                        <w:pPr>
                          <w:pStyle w:val="MES-texteinactif"/>
                        </w:pPr>
                        <w:r w:rsidRPr="003D362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2B5C6CD3" w14:textId="77777777" w:rsidR="00184E7E" w:rsidRPr="00147992" w:rsidRDefault="00184E7E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184E7E" w14:paraId="49CDF12A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6C283CB0" w14:textId="77777777" w:rsidR="00184E7E" w:rsidRPr="003D3624" w:rsidRDefault="00184E7E" w:rsidP="0056460B">
                        <w:pPr>
                          <w:jc w:val="center"/>
                        </w:pPr>
                        <w:r w:rsidRPr="00FE42C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38D667FC" wp14:editId="145FF8F4">
                              <wp:extent cx="174625" cy="174625"/>
                              <wp:effectExtent l="0" t="0" r="0" b="0"/>
                              <wp:docPr id="36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5EAD294A" w14:textId="77777777" w:rsidR="00184E7E" w:rsidRPr="003D3624" w:rsidRDefault="00184E7E" w:rsidP="001F2F1D">
                        <w:pPr>
                          <w:pStyle w:val="MES-texte"/>
                        </w:pPr>
                        <w:r>
                          <w:t>Mises en valeur des caractères, des cellules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3415F7BE" w14:textId="77777777" w:rsidR="00184E7E" w:rsidRPr="00260C73" w:rsidRDefault="00184E7E" w:rsidP="001F2F1D"/>
                    </w:tc>
                  </w:tr>
                  <w:tr w:rsidR="00184E7E" w14:paraId="40A5148A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7CA9BA7C" w14:textId="77777777" w:rsidR="00184E7E" w:rsidRPr="003D3624" w:rsidRDefault="00184E7E" w:rsidP="0056460B">
                        <w:pPr>
                          <w:jc w:val="center"/>
                        </w:pPr>
                        <w:r w:rsidRPr="00FE42C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40DE6A47" wp14:editId="2FA00421">
                              <wp:extent cx="174625" cy="174625"/>
                              <wp:effectExtent l="0" t="0" r="0" b="0"/>
                              <wp:docPr id="38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16642C46" w14:textId="77777777" w:rsidR="00184E7E" w:rsidRPr="003D3624" w:rsidRDefault="00184E7E" w:rsidP="001F2F1D">
                        <w:pPr>
                          <w:pStyle w:val="MES-texte"/>
                        </w:pPr>
                        <w:r>
                          <w:t>Calculs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1C032B69" w14:textId="77777777" w:rsidR="00184E7E" w:rsidRPr="009C3379" w:rsidRDefault="00184E7E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184E7E" w14:paraId="66F9ADBB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1811D138" w14:textId="77777777" w:rsidR="00184E7E" w:rsidRPr="003D3624" w:rsidRDefault="00184E7E" w:rsidP="0056460B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7E941813" w14:textId="77777777" w:rsidR="00184E7E" w:rsidRPr="003D3624" w:rsidRDefault="00184E7E" w:rsidP="001F2F1D">
                        <w:pPr>
                          <w:pStyle w:val="MES-texteinactif"/>
                        </w:pPr>
                        <w:r>
                          <w:t>Traitement des données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126C7CBA" w14:textId="77777777" w:rsidR="00184E7E" w:rsidRPr="00260C73" w:rsidRDefault="00184E7E" w:rsidP="001F2F1D"/>
                    </w:tc>
                  </w:tr>
                  <w:tr w:rsidR="00184E7E" w14:paraId="3BC1DFD2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138AC7B0" w14:textId="77777777" w:rsidR="00184E7E" w:rsidRPr="003D3624" w:rsidRDefault="00184E7E" w:rsidP="0056460B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4E1B5BDD" w14:textId="77777777" w:rsidR="00184E7E" w:rsidRPr="003D3624" w:rsidRDefault="00184E7E" w:rsidP="001F2F1D">
                        <w:pPr>
                          <w:pStyle w:val="MES-texteinactif"/>
                        </w:pPr>
                        <w:r>
                          <w:t>Gestion des classeurs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0AA01E95" w14:textId="77777777" w:rsidR="00184E7E" w:rsidRPr="00147992" w:rsidRDefault="00184E7E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184E7E" w14:paraId="3585DB59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17B43CC7" w14:textId="77777777" w:rsidR="00184E7E" w:rsidRPr="003D3624" w:rsidRDefault="00184E7E" w:rsidP="0056460B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788C6EB0" w14:textId="77777777" w:rsidR="00184E7E" w:rsidRPr="003D3624" w:rsidRDefault="00184E7E" w:rsidP="001F2F1D">
                        <w:pPr>
                          <w:pStyle w:val="MES-texteinactif"/>
                        </w:pPr>
                        <w:r w:rsidRPr="003D3624">
                          <w:t>Image, tableau</w:t>
                        </w:r>
                        <w:r>
                          <w:t xml:space="preserve"> de données</w:t>
                        </w:r>
                        <w:r w:rsidRPr="003D3624">
                          <w:t>, graphique</w:t>
                        </w:r>
                        <w:r>
                          <w:t>, objet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3E7F5252" w14:textId="77777777" w:rsidR="00184E7E" w:rsidRPr="00260C73" w:rsidRDefault="00184E7E" w:rsidP="001F2F1D"/>
                    </w:tc>
                  </w:tr>
                </w:tbl>
                <w:p w14:paraId="6B3CAAB7" w14:textId="77777777" w:rsidR="00184E7E" w:rsidRDefault="00184E7E" w:rsidP="001F2F1D"/>
              </w:tc>
            </w:tr>
          </w:tbl>
          <w:p w14:paraId="46673658" w14:textId="77777777" w:rsidR="00E1457E" w:rsidRPr="009C3379" w:rsidRDefault="00E1457E" w:rsidP="001F2F1D"/>
        </w:tc>
      </w:tr>
      <w:tr w:rsidR="00E1457E" w14:paraId="2B24377C" w14:textId="77777777" w:rsidTr="001F2F1D">
        <w:tc>
          <w:tcPr>
            <w:tcW w:w="8789" w:type="dxa"/>
          </w:tcPr>
          <w:p w14:paraId="1617D3C7" w14:textId="77777777" w:rsidR="00E1457E" w:rsidRDefault="00E1457E" w:rsidP="001F2F1D">
            <w:pPr>
              <w:pStyle w:val="MES-chapitre"/>
            </w:pPr>
            <w:r w:rsidRPr="003D3624">
              <w:t>Enoncé</w:t>
            </w:r>
          </w:p>
        </w:tc>
      </w:tr>
      <w:tr w:rsidR="0056460B" w14:paraId="3C320615" w14:textId="77777777" w:rsidTr="001F2F1D">
        <w:tc>
          <w:tcPr>
            <w:tcW w:w="8789" w:type="dxa"/>
          </w:tcPr>
          <w:p w14:paraId="27716C3F" w14:textId="77777777" w:rsidR="0056460B" w:rsidRDefault="0056460B" w:rsidP="0056460B">
            <w:pPr>
              <w:pStyle w:val="MES-texte"/>
              <w:jc w:val="both"/>
            </w:pPr>
          </w:p>
          <w:p w14:paraId="45528710" w14:textId="77777777" w:rsidR="0056460B" w:rsidRDefault="0056460B" w:rsidP="0056460B">
            <w:pPr>
              <w:pStyle w:val="MES-texte"/>
              <w:jc w:val="both"/>
            </w:pPr>
            <w:r>
              <w:t xml:space="preserve">Ouvrez le fichier nommé </w:t>
            </w:r>
            <w:r>
              <w:rPr>
                <w:b/>
              </w:rPr>
              <w:t>Pour créer une gestion du centre</w:t>
            </w:r>
            <w:r>
              <w:t xml:space="preserve"> situé dans le dossier de travail.</w:t>
            </w:r>
          </w:p>
          <w:p w14:paraId="0A144EAA" w14:textId="77777777" w:rsidR="0056460B" w:rsidRDefault="0056460B" w:rsidP="0056460B">
            <w:pPr>
              <w:pStyle w:val="MES-texte"/>
              <w:jc w:val="both"/>
            </w:pPr>
          </w:p>
          <w:p w14:paraId="481A8375" w14:textId="77777777" w:rsidR="0056460B" w:rsidRPr="007B15D1" w:rsidRDefault="0056460B" w:rsidP="0056460B">
            <w:pPr>
              <w:pStyle w:val="MES-texte"/>
              <w:spacing w:after="120"/>
              <w:jc w:val="both"/>
            </w:pPr>
            <w:r>
              <w:t xml:space="preserve">Sur la feuille </w:t>
            </w:r>
            <w:r>
              <w:rPr>
                <w:b/>
                <w:bCs/>
              </w:rPr>
              <w:t>Lundi</w:t>
            </w:r>
            <w:r>
              <w:t>, représentez, par une cellule carrée de couleur, les 16 emplacements disponibles dans le centre de ressources. Lorsqu’un emplacement est réservé, la lettre X est saisie dans la cellule et la couleur est alors changée. La cellule L1 comptabilise les places réservées.</w:t>
            </w:r>
          </w:p>
        </w:tc>
      </w:tr>
      <w:tr w:rsidR="0056460B" w14:paraId="79919C61" w14:textId="77777777" w:rsidTr="001F2F1D">
        <w:tc>
          <w:tcPr>
            <w:tcW w:w="8789" w:type="dxa"/>
          </w:tcPr>
          <w:p w14:paraId="662020A7" w14:textId="77777777" w:rsidR="0056460B" w:rsidRPr="007B15D1" w:rsidRDefault="0056460B" w:rsidP="0056460B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28CB33C4" wp14:editId="168DAE83">
                  <wp:extent cx="3886742" cy="3924848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99015-1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742" cy="3924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291CCA" w14:textId="77777777" w:rsidR="0056460B" w:rsidRDefault="0056460B">
      <w:r>
        <w:br w:type="page"/>
      </w:r>
    </w:p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56460B" w14:paraId="6A584FE0" w14:textId="77777777" w:rsidTr="001F2F1D">
        <w:tc>
          <w:tcPr>
            <w:tcW w:w="8789" w:type="dxa"/>
          </w:tcPr>
          <w:p w14:paraId="5E424C6B" w14:textId="77777777" w:rsidR="0056460B" w:rsidRPr="00BF691D" w:rsidRDefault="0056460B" w:rsidP="0056460B">
            <w:pPr>
              <w:pStyle w:val="MES-texte"/>
              <w:spacing w:before="120"/>
            </w:pPr>
            <w:r w:rsidRPr="00BF691D">
              <w:lastRenderedPageBreak/>
              <w:t>Dupliquez la feuille 4 fois afin d</w:t>
            </w:r>
            <w:r>
              <w:t>’</w:t>
            </w:r>
            <w:r w:rsidRPr="00BF691D">
              <w:t xml:space="preserve">obtenir des fiches de réservation pour mardi, mercredi, jeudi et vendredi. Réservez quelques places pour chaque jour. </w:t>
            </w:r>
          </w:p>
          <w:p w14:paraId="307A9950" w14:textId="77777777" w:rsidR="0056460B" w:rsidRPr="007B15D1" w:rsidRDefault="0056460B" w:rsidP="0056460B">
            <w:pPr>
              <w:pStyle w:val="MES-texte"/>
              <w:spacing w:after="120"/>
            </w:pPr>
            <w:r w:rsidRPr="00BF691D">
              <w:t xml:space="preserve">Sur la feuille Semaine appliquez des éléments de mise en forme. </w:t>
            </w:r>
            <w:r w:rsidRPr="00BF691D">
              <w:br/>
              <w:t xml:space="preserve">Dans les cellules de couleur grise, définissez les formules qui afficheront les informations souhaitées. </w:t>
            </w:r>
            <w:r w:rsidRPr="00BF691D">
              <w:br/>
              <w:t>Si le centre est réservé à plus de 70%, il faut prévoir l</w:t>
            </w:r>
            <w:r>
              <w:t>’</w:t>
            </w:r>
            <w:r w:rsidRPr="00BF691D">
              <w:t>ouverture d</w:t>
            </w:r>
            <w:r>
              <w:t>’</w:t>
            </w:r>
            <w:r w:rsidRPr="00BF691D">
              <w:t>un 2</w:t>
            </w:r>
            <w:r>
              <w:t>è</w:t>
            </w:r>
            <w:r w:rsidRPr="00BF691D">
              <w:t xml:space="preserve">me centre : définissez une formule </w:t>
            </w:r>
            <w:r>
              <w:t xml:space="preserve">sur les cellules </w:t>
            </w:r>
            <w:r w:rsidRPr="00BF691D">
              <w:t>A13 à E13 qui déclenchera cette disposition.</w:t>
            </w:r>
          </w:p>
        </w:tc>
      </w:tr>
      <w:tr w:rsidR="00E1457E" w14:paraId="06651D24" w14:textId="77777777" w:rsidTr="001F2F1D">
        <w:tc>
          <w:tcPr>
            <w:tcW w:w="8789" w:type="dxa"/>
          </w:tcPr>
          <w:p w14:paraId="58FD3EF5" w14:textId="77777777" w:rsidR="00E1457E" w:rsidRPr="00BF691D" w:rsidRDefault="0056460B" w:rsidP="00F93806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546C95EE" wp14:editId="64C0AA18">
                  <wp:extent cx="5410955" cy="2562583"/>
                  <wp:effectExtent l="0" t="0" r="0" b="9525"/>
                  <wp:docPr id="44" name="Imag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99015-2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0955" cy="2562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57E" w14:paraId="6F53B348" w14:textId="77777777" w:rsidTr="001F2F1D">
        <w:tc>
          <w:tcPr>
            <w:tcW w:w="8789" w:type="dxa"/>
          </w:tcPr>
          <w:p w14:paraId="701BA346" w14:textId="77777777" w:rsidR="00E1457E" w:rsidRDefault="00E1457E" w:rsidP="0056460B">
            <w:pPr>
              <w:pStyle w:val="MES-texte"/>
              <w:spacing w:before="120"/>
            </w:pPr>
            <w:r w:rsidRPr="00917AB1">
              <w:t>Enregistrez régulièrement votre travail sous le nom de votre choix.</w:t>
            </w:r>
          </w:p>
        </w:tc>
      </w:tr>
    </w:tbl>
    <w:p w14:paraId="7911BEEC" w14:textId="77777777" w:rsidR="00E1457E" w:rsidRDefault="00E1457E" w:rsidP="00E1457E"/>
    <w:sectPr w:rsidR="00E1457E" w:rsidSect="0008438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04361" w14:textId="77777777" w:rsidR="00961692" w:rsidRDefault="00961692" w:rsidP="00A13D76">
      <w:pPr>
        <w:spacing w:after="0" w:line="240" w:lineRule="auto"/>
      </w:pPr>
      <w:r>
        <w:separator/>
      </w:r>
    </w:p>
  </w:endnote>
  <w:endnote w:type="continuationSeparator" w:id="0">
    <w:p w14:paraId="3E7224B1" w14:textId="77777777" w:rsidR="00961692" w:rsidRDefault="00961692" w:rsidP="00A13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5B317" w14:textId="19870114" w:rsidR="008B03AC" w:rsidRPr="00A13D76" w:rsidRDefault="00A13D76" w:rsidP="00A13D76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184E7E">
      <w:rPr>
        <w:noProof/>
      </w:rPr>
      <w:t>2</w:t>
    </w:r>
    <w:r>
      <w:fldChar w:fldCharType="end"/>
    </w:r>
    <w:r>
      <w:t>/</w:t>
    </w:r>
    <w:fldSimple w:instr=" NUMPAGES  \* MERGEFORMAT ">
      <w:r w:rsidR="00184E7E">
        <w:rPr>
          <w:noProof/>
        </w:rPr>
        <w:t>2</w:t>
      </w:r>
    </w:fldSimple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A445E" w14:textId="77777777" w:rsidR="00961692" w:rsidRDefault="00961692" w:rsidP="00A13D76">
      <w:pPr>
        <w:spacing w:after="0" w:line="240" w:lineRule="auto"/>
      </w:pPr>
      <w:r>
        <w:separator/>
      </w:r>
    </w:p>
  </w:footnote>
  <w:footnote w:type="continuationSeparator" w:id="0">
    <w:p w14:paraId="7C9FAB14" w14:textId="77777777" w:rsidR="00961692" w:rsidRDefault="00961692" w:rsidP="00A13D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7B911" w14:textId="77777777" w:rsidR="008B03AC" w:rsidRDefault="007D2BF9">
    <w:pPr>
      <w:pStyle w:val="En-tte"/>
    </w:pPr>
    <w:r>
      <w:sym w:font="Symbol" w:char="F0D3"/>
    </w:r>
    <w:r>
      <w:t xml:space="preserve"> ENI Editions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57E"/>
    <w:rsid w:val="001326A4"/>
    <w:rsid w:val="00184E7E"/>
    <w:rsid w:val="0056460B"/>
    <w:rsid w:val="007D2BF9"/>
    <w:rsid w:val="008751BD"/>
    <w:rsid w:val="008C7182"/>
    <w:rsid w:val="00961692"/>
    <w:rsid w:val="00A13D76"/>
    <w:rsid w:val="00E1457E"/>
    <w:rsid w:val="00F93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C471A"/>
  <w15:chartTrackingRefBased/>
  <w15:docId w15:val="{179FF225-6B76-4F9A-8E9A-F90D372DD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145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145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E1457E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eastAsia="fr-FR"/>
    </w:rPr>
  </w:style>
  <w:style w:type="paragraph" w:customStyle="1" w:styleId="MES-texte">
    <w:name w:val="MES - texte"/>
    <w:qFormat/>
    <w:rsid w:val="00E1457E"/>
    <w:pPr>
      <w:spacing w:after="0" w:line="240" w:lineRule="auto"/>
    </w:pPr>
    <w:rPr>
      <w:rFonts w:eastAsiaTheme="minorEastAsia" w:cs="Times New Roman"/>
      <w:sz w:val="24"/>
      <w:szCs w:val="24"/>
      <w:lang w:eastAsia="fr-FR"/>
    </w:rPr>
  </w:style>
  <w:style w:type="paragraph" w:customStyle="1" w:styleId="MES-difficulte">
    <w:name w:val="MES - difficulte"/>
    <w:basedOn w:val="MES-texte"/>
    <w:qFormat/>
    <w:rsid w:val="00E1457E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E1457E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E1457E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E1457E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E1457E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En-tteCar">
    <w:name w:val="En-tête Car"/>
    <w:basedOn w:val="Policepardfaut"/>
    <w:link w:val="En-tte"/>
    <w:uiPriority w:val="99"/>
    <w:rsid w:val="00E1457E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E1457E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E1457E"/>
    <w:rPr>
      <w:sz w:val="24"/>
    </w:rPr>
  </w:style>
  <w:style w:type="character" w:customStyle="1" w:styleId="Titre1Car">
    <w:name w:val="Titre 1 Car"/>
    <w:basedOn w:val="Policepardfaut"/>
    <w:link w:val="Titre1"/>
    <w:uiPriority w:val="9"/>
    <w:rsid w:val="00E145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Gestion d'un centre de ressources</dc:title>
  <dc:subject/>
  <dc:creator>ENI</dc:creator>
  <cp:keywords/>
  <dc:description/>
  <cp:lastModifiedBy>Maëva Le Cotton</cp:lastModifiedBy>
  <cp:revision>8</cp:revision>
  <dcterms:created xsi:type="dcterms:W3CDTF">2016-01-15T14:18:00Z</dcterms:created>
  <dcterms:modified xsi:type="dcterms:W3CDTF">2022-12-22T13:16:00Z</dcterms:modified>
</cp:coreProperties>
</file>